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914F" w14:textId="09CB6A3F" w:rsidR="008114AA" w:rsidRPr="00956FFE" w:rsidRDefault="00920E47" w:rsidP="003F035F">
      <w:pPr>
        <w:pStyle w:val="Heading1"/>
        <w:rPr>
          <w:rFonts w:ascii="Verdana" w:hAnsi="Verdana"/>
          <w:sz w:val="24"/>
          <w:szCs w:val="24"/>
          <w:lang w:val="en-US" w:eastAsia="fr-BE" w:bidi="ar-SA"/>
        </w:rPr>
      </w:pPr>
      <w:r w:rsidRPr="006D6D05">
        <w:rPr>
          <w:rFonts w:ascii="Verdana" w:hAnsi="Verdana"/>
          <w:szCs w:val="32"/>
          <w:lang w:val="en-US" w:eastAsia="fr-BE" w:bidi="ar-SA"/>
        </w:rPr>
        <w:t>D</w:t>
      </w:r>
      <w:r>
        <w:rPr>
          <w:rFonts w:ascii="Verdana" w:hAnsi="Verdana"/>
          <w:szCs w:val="32"/>
          <w:lang w:val="en-US" w:eastAsia="fr-BE" w:bidi="ar-SA"/>
        </w:rPr>
        <w:t>isability Pledge for</w:t>
      </w:r>
      <w:r w:rsidRPr="006D6D05">
        <w:rPr>
          <w:rFonts w:ascii="Verdana" w:hAnsi="Verdana"/>
          <w:szCs w:val="32"/>
          <w:lang w:val="en-US" w:eastAsia="fr-BE" w:bidi="ar-SA"/>
        </w:rPr>
        <w:t xml:space="preserve"> European Election</w:t>
      </w:r>
      <w:r w:rsidR="006D6D05">
        <w:rPr>
          <w:rFonts w:ascii="Verdana" w:hAnsi="Verdana"/>
          <w:szCs w:val="32"/>
          <w:lang w:val="en-US" w:eastAsia="fr-BE" w:bidi="ar-SA"/>
        </w:rPr>
        <w:t>s</w:t>
      </w:r>
      <w:r w:rsidR="002C1C24" w:rsidRPr="00956FFE">
        <w:rPr>
          <w:rFonts w:ascii="Verdana" w:hAnsi="Verdana"/>
          <w:sz w:val="24"/>
          <w:szCs w:val="24"/>
          <w:lang w:val="en-US" w:eastAsia="fr-BE" w:bidi="ar-SA"/>
        </w:rPr>
        <w:t xml:space="preserve"> </w:t>
      </w:r>
    </w:p>
    <w:p w14:paraId="54A02B11" w14:textId="3BB15E50" w:rsidR="00956FFE" w:rsidRPr="00956FFE" w:rsidRDefault="00920E47" w:rsidP="00956FFE">
      <w:pPr>
        <w:pStyle w:val="NormalWeb"/>
        <w:rPr>
          <w:rFonts w:ascii="Verdana" w:hAnsi="Verdana"/>
        </w:rPr>
      </w:pPr>
      <w:r>
        <w:rPr>
          <w:rFonts w:ascii="Verdana" w:eastAsia="Verdana" w:hAnsi="Verdana" w:cs="Verdana"/>
          <w:color w:val="000000" w:themeColor="text1"/>
        </w:rPr>
        <w:t>M</w:t>
      </w:r>
      <w:r w:rsidRPr="6E614FD0">
        <w:rPr>
          <w:rFonts w:ascii="Verdana" w:eastAsia="Verdana" w:hAnsi="Verdana" w:cs="Verdana"/>
          <w:color w:val="000000" w:themeColor="text1"/>
        </w:rPr>
        <w:t>ore than a quarter (27%) of the EU population aged 16 years and over ha</w:t>
      </w:r>
      <w:r w:rsidR="00A867ED">
        <w:rPr>
          <w:rFonts w:ascii="Verdana" w:eastAsia="Verdana" w:hAnsi="Verdana" w:cs="Verdana"/>
          <w:color w:val="000000" w:themeColor="text1"/>
        </w:rPr>
        <w:t xml:space="preserve">s </w:t>
      </w:r>
      <w:r w:rsidRPr="6E614FD0">
        <w:rPr>
          <w:rFonts w:ascii="Verdana" w:eastAsia="Verdana" w:hAnsi="Verdana" w:cs="Verdana"/>
          <w:color w:val="000000" w:themeColor="text1"/>
        </w:rPr>
        <w:t>a disability</w:t>
      </w:r>
      <w:r>
        <w:rPr>
          <w:rFonts w:ascii="Verdana" w:hAnsi="Verdana"/>
        </w:rPr>
        <w:t>. The Disability Federation of Ireland and our colleagues in the European Disability Forum call on all Irish candidates to the European Parliament to</w:t>
      </w:r>
      <w:r w:rsidR="00956FFE" w:rsidRPr="00956FF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sign the disability </w:t>
      </w:r>
      <w:r>
        <w:rPr>
          <w:rFonts w:ascii="Verdana" w:hAnsi="Verdana"/>
          <w:b/>
          <w:bCs/>
        </w:rPr>
        <w:t>PLEDGE</w:t>
      </w:r>
      <w:r w:rsidR="00A867ED">
        <w:rPr>
          <w:rFonts w:ascii="Verdana" w:hAnsi="Verdana"/>
        </w:rPr>
        <w:t>. This is making a commitment to</w:t>
      </w:r>
      <w:r w:rsidR="00956FFE" w:rsidRPr="00956FFE">
        <w:rPr>
          <w:rFonts w:ascii="Verdana" w:hAnsi="Verdana"/>
        </w:rPr>
        <w:t xml:space="preserve"> </w:t>
      </w:r>
      <w:r w:rsidR="00A867ED">
        <w:rPr>
          <w:rFonts w:ascii="Verdana" w:hAnsi="Verdana"/>
        </w:rPr>
        <w:t xml:space="preserve">the </w:t>
      </w:r>
      <w:r>
        <w:rPr>
          <w:rFonts w:ascii="Verdana" w:hAnsi="Verdana"/>
        </w:rPr>
        <w:t>disab</w:t>
      </w:r>
      <w:r w:rsidR="00A867ED">
        <w:rPr>
          <w:rFonts w:ascii="Verdana" w:hAnsi="Verdana"/>
        </w:rPr>
        <w:t>ility</w:t>
      </w:r>
      <w:r>
        <w:rPr>
          <w:rFonts w:ascii="Verdana" w:hAnsi="Verdana"/>
        </w:rPr>
        <w:t xml:space="preserve"> </w:t>
      </w:r>
      <w:r w:rsidR="00A867ED">
        <w:rPr>
          <w:rFonts w:ascii="Verdana" w:hAnsi="Verdana"/>
        </w:rPr>
        <w:t xml:space="preserve">community to prioritise </w:t>
      </w:r>
      <w:proofErr w:type="gramStart"/>
      <w:r w:rsidR="00A867ED">
        <w:rPr>
          <w:rFonts w:ascii="Verdana" w:hAnsi="Verdana"/>
        </w:rPr>
        <w:t>disability;</w:t>
      </w:r>
      <w:proofErr w:type="gramEnd"/>
      <w:r w:rsidR="00A867ED">
        <w:rPr>
          <w:rFonts w:ascii="Verdana" w:hAnsi="Verdana"/>
        </w:rPr>
        <w:t xml:space="preserve"> working in the European Parliament for</w:t>
      </w:r>
      <w:r>
        <w:rPr>
          <w:rFonts w:ascii="Verdana" w:hAnsi="Verdana"/>
        </w:rPr>
        <w:t xml:space="preserve"> disability equality and inclusion. </w:t>
      </w:r>
    </w:p>
    <w:p w14:paraId="1FA1004C" w14:textId="01DF10BC" w:rsidR="00956FFE" w:rsidRPr="00956FFE" w:rsidRDefault="00920E47" w:rsidP="00956FFE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When I am elected to the European Parliament, I pledge to: </w:t>
      </w:r>
    </w:p>
    <w:p w14:paraId="7E952445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Work together with the disability movement to ensure the </w:t>
      </w:r>
      <w:r w:rsidRPr="00956FFE">
        <w:rPr>
          <w:rStyle w:val="Strong"/>
          <w:rFonts w:ascii="Verdana" w:hAnsi="Verdana"/>
          <w:sz w:val="24"/>
        </w:rPr>
        <w:t>fulfilment of the European Union’s Strategy on the Rights of Persons with Disabilities.</w:t>
      </w:r>
    </w:p>
    <w:p w14:paraId="3A9D61E7" w14:textId="675DF24A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Re-establish, and join the </w:t>
      </w:r>
      <w:r w:rsidRPr="00956FFE">
        <w:rPr>
          <w:rStyle w:val="Strong"/>
          <w:rFonts w:ascii="Verdana" w:hAnsi="Verdana"/>
          <w:sz w:val="24"/>
        </w:rPr>
        <w:t>Disability Intergroup of the European Parliament.</w:t>
      </w:r>
    </w:p>
    <w:p w14:paraId="42C1B80E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Adopt measures to maximize the </w:t>
      </w:r>
      <w:r w:rsidRPr="00956FFE">
        <w:rPr>
          <w:rStyle w:val="Strong"/>
          <w:rFonts w:ascii="Verdana" w:hAnsi="Verdana"/>
          <w:sz w:val="24"/>
        </w:rPr>
        <w:t>accessibility of the electoral process</w:t>
      </w:r>
      <w:r w:rsidRPr="00956FFE">
        <w:rPr>
          <w:rFonts w:ascii="Verdana" w:hAnsi="Verdana"/>
          <w:sz w:val="24"/>
        </w:rPr>
        <w:t xml:space="preserve"> to facilitate people to vote independently and in secret.</w:t>
      </w:r>
    </w:p>
    <w:p w14:paraId="1CBEC276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Promote the participation of disabled people and their representative organisations in the political and public life of the EU – including increasing the number of </w:t>
      </w:r>
      <w:r w:rsidRPr="00956FFE">
        <w:rPr>
          <w:rStyle w:val="Strong"/>
          <w:rFonts w:ascii="Verdana" w:hAnsi="Verdana"/>
          <w:sz w:val="24"/>
        </w:rPr>
        <w:t>persons with disabilities working in EU institutions</w:t>
      </w:r>
      <w:r w:rsidRPr="00956FFE">
        <w:rPr>
          <w:rFonts w:ascii="Verdana" w:hAnsi="Verdana"/>
          <w:sz w:val="24"/>
        </w:rPr>
        <w:t>.</w:t>
      </w:r>
    </w:p>
    <w:p w14:paraId="5D36E662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Adopt measures to support the development of a range of </w:t>
      </w:r>
      <w:r w:rsidRPr="00956FFE">
        <w:rPr>
          <w:rStyle w:val="Strong"/>
          <w:rFonts w:ascii="Verdana" w:hAnsi="Verdana"/>
          <w:sz w:val="24"/>
        </w:rPr>
        <w:t>person-centred support services in communities for independent living.</w:t>
      </w:r>
    </w:p>
    <w:p w14:paraId="1E311C50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Ensure preventative </w:t>
      </w:r>
      <w:r w:rsidRPr="00956FFE">
        <w:rPr>
          <w:rStyle w:val="Strong"/>
          <w:rFonts w:ascii="Verdana" w:hAnsi="Verdana"/>
          <w:sz w:val="24"/>
        </w:rPr>
        <w:t>measures against institutionalisation.</w:t>
      </w:r>
    </w:p>
    <w:p w14:paraId="5D17F351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Introduce </w:t>
      </w:r>
      <w:r w:rsidRPr="00956FFE">
        <w:rPr>
          <w:rStyle w:val="Strong"/>
          <w:rFonts w:ascii="Verdana" w:hAnsi="Verdana"/>
          <w:sz w:val="24"/>
        </w:rPr>
        <w:t>policies and a new EU budget</w:t>
      </w:r>
      <w:r w:rsidRPr="00956FFE">
        <w:rPr>
          <w:rFonts w:ascii="Verdana" w:hAnsi="Verdana"/>
          <w:sz w:val="24"/>
        </w:rPr>
        <w:t xml:space="preserve"> aimed at a more social Europe, supporting inclusion and equal opportunities for persons with disabilities in all areas of life.</w:t>
      </w:r>
    </w:p>
    <w:p w14:paraId="7ADE447C" w14:textId="77777777" w:rsidR="00956FFE" w:rsidRPr="00956FFE" w:rsidRDefault="00956FFE" w:rsidP="00956FFE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sz w:val="24"/>
        </w:rPr>
      </w:pPr>
      <w:r w:rsidRPr="00956FFE">
        <w:rPr>
          <w:rFonts w:ascii="Verdana" w:hAnsi="Verdana"/>
          <w:sz w:val="24"/>
        </w:rPr>
        <w:t xml:space="preserve">Adopt further legislation ensuring accessibility for persons with disabilities and realising their </w:t>
      </w:r>
      <w:r w:rsidRPr="00956FFE">
        <w:rPr>
          <w:rStyle w:val="Strong"/>
          <w:rFonts w:ascii="Verdana" w:hAnsi="Verdana"/>
          <w:sz w:val="24"/>
        </w:rPr>
        <w:t>right of free movement</w:t>
      </w:r>
      <w:r w:rsidRPr="00956FFE">
        <w:rPr>
          <w:rFonts w:ascii="Verdana" w:hAnsi="Verdana"/>
          <w:sz w:val="24"/>
        </w:rPr>
        <w:t xml:space="preserve"> in the EU.</w:t>
      </w:r>
    </w:p>
    <w:p w14:paraId="540198D6" w14:textId="2F6E2CEE" w:rsidR="00F708B7" w:rsidRPr="00FD4E44" w:rsidRDefault="00956FFE" w:rsidP="00FD4E44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Verdana" w:hAnsi="Verdana"/>
          <w:b/>
          <w:bCs/>
          <w:sz w:val="24"/>
        </w:rPr>
      </w:pPr>
      <w:r w:rsidRPr="00956FFE">
        <w:rPr>
          <w:rStyle w:val="Strong"/>
          <w:rFonts w:ascii="Verdana" w:hAnsi="Verdana"/>
          <w:sz w:val="24"/>
        </w:rPr>
        <w:t xml:space="preserve">Strengthen the protection </w:t>
      </w:r>
      <w:r w:rsidRPr="00956FFE">
        <w:rPr>
          <w:rFonts w:ascii="Verdana" w:hAnsi="Verdana"/>
          <w:sz w:val="24"/>
        </w:rPr>
        <w:t xml:space="preserve">of persons with disabilities in the EU and beyond, particularly in areas of conflict and by supporting the EU in becoming a stronger promoter of the implementation of the </w:t>
      </w:r>
      <w:r w:rsidRPr="00FD4E44">
        <w:rPr>
          <w:rFonts w:ascii="Verdana" w:hAnsi="Verdana"/>
          <w:b/>
          <w:bCs/>
          <w:sz w:val="24"/>
        </w:rPr>
        <w:t xml:space="preserve">United Nations Convention on the Rights of Persons with Disabilities, UN CRPD </w:t>
      </w:r>
      <w:r w:rsidRPr="00FD4E44">
        <w:rPr>
          <w:rFonts w:ascii="Verdana" w:hAnsi="Verdana"/>
          <w:sz w:val="24"/>
        </w:rPr>
        <w:t>worldwide.</w:t>
      </w:r>
    </w:p>
    <w:p w14:paraId="27CD8326" w14:textId="2299B032" w:rsidR="00FD4E44" w:rsidRDefault="00FD4E44" w:rsidP="003F035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Signed: __________________________________________</w:t>
      </w:r>
    </w:p>
    <w:p w14:paraId="75DE1733" w14:textId="77777777" w:rsidR="00FD4E44" w:rsidRDefault="00FD4E44" w:rsidP="003F035F">
      <w:pPr>
        <w:rPr>
          <w:rFonts w:ascii="Verdana" w:hAnsi="Verdana"/>
          <w:sz w:val="24"/>
        </w:rPr>
      </w:pPr>
    </w:p>
    <w:p w14:paraId="4DDDF18E" w14:textId="739CA83C" w:rsidR="00956FFE" w:rsidRDefault="00920E47" w:rsidP="003F035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Full </w:t>
      </w:r>
      <w:r w:rsidR="00956FFE">
        <w:rPr>
          <w:rFonts w:ascii="Verdana" w:hAnsi="Verdana"/>
          <w:sz w:val="24"/>
        </w:rPr>
        <w:t>Name:</w:t>
      </w:r>
      <w:r w:rsidR="00FD4E44">
        <w:rPr>
          <w:rFonts w:ascii="Verdana" w:hAnsi="Verdana"/>
          <w:sz w:val="24"/>
        </w:rPr>
        <w:t xml:space="preserve">                                        </w:t>
      </w:r>
      <w:r w:rsidR="006D6D05">
        <w:rPr>
          <w:rFonts w:ascii="Verdana" w:hAnsi="Verdana"/>
          <w:sz w:val="24"/>
        </w:rPr>
        <w:t xml:space="preserve">  </w:t>
      </w:r>
      <w:r>
        <w:rPr>
          <w:rFonts w:ascii="Verdana" w:hAnsi="Verdana"/>
          <w:sz w:val="24"/>
        </w:rPr>
        <w:t xml:space="preserve">Political </w:t>
      </w:r>
      <w:r w:rsidR="00956FFE">
        <w:rPr>
          <w:rFonts w:ascii="Verdana" w:hAnsi="Verdana"/>
          <w:sz w:val="24"/>
        </w:rPr>
        <w:t>Party:</w:t>
      </w:r>
    </w:p>
    <w:p w14:paraId="18BA5F9F" w14:textId="77777777" w:rsidR="006D6D05" w:rsidRDefault="00956FFE" w:rsidP="003F035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Email:</w:t>
      </w:r>
      <w:r w:rsidR="00FD4E44">
        <w:rPr>
          <w:rFonts w:ascii="Verdana" w:hAnsi="Verdana"/>
          <w:sz w:val="24"/>
        </w:rPr>
        <w:t xml:space="preserve">                                                </w:t>
      </w:r>
      <w:r>
        <w:rPr>
          <w:rFonts w:ascii="Verdana" w:hAnsi="Verdana"/>
          <w:sz w:val="24"/>
        </w:rPr>
        <w:t>Website:</w:t>
      </w:r>
    </w:p>
    <w:p w14:paraId="4ACD3BA9" w14:textId="45C459EB" w:rsidR="00956FFE" w:rsidRDefault="00956FFE" w:rsidP="003F035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Social Media Profile:</w:t>
      </w:r>
    </w:p>
    <w:p w14:paraId="735EEED2" w14:textId="77777777" w:rsidR="00956FFE" w:rsidRDefault="00956FFE" w:rsidP="003F035F">
      <w:pPr>
        <w:rPr>
          <w:rFonts w:ascii="Verdana" w:hAnsi="Verdana"/>
          <w:sz w:val="24"/>
        </w:rPr>
      </w:pPr>
    </w:p>
    <w:p w14:paraId="1636AE85" w14:textId="4008D23F" w:rsidR="00FD4E44" w:rsidRPr="00FD4E44" w:rsidRDefault="00FD4E44" w:rsidP="003F035F">
      <w:pPr>
        <w:rPr>
          <w:rFonts w:cs="Arial"/>
          <w:sz w:val="24"/>
          <w:szCs w:val="22"/>
        </w:rPr>
      </w:pPr>
      <w:r w:rsidRPr="006771D3">
        <w:rPr>
          <w:rFonts w:cs="Arial"/>
          <w:sz w:val="24"/>
          <w:szCs w:val="22"/>
        </w:rPr>
        <w:t>Please send the</w:t>
      </w:r>
      <w:r w:rsidR="00920E47">
        <w:rPr>
          <w:rFonts w:cs="Arial"/>
          <w:sz w:val="24"/>
          <w:szCs w:val="22"/>
        </w:rPr>
        <w:t xml:space="preserve"> completed</w:t>
      </w:r>
      <w:r w:rsidRPr="006771D3">
        <w:rPr>
          <w:rFonts w:cs="Arial"/>
          <w:sz w:val="24"/>
          <w:szCs w:val="22"/>
        </w:rPr>
        <w:t xml:space="preserve"> signed pledge</w:t>
      </w:r>
      <w:r w:rsidR="00920E47">
        <w:rPr>
          <w:rFonts w:cs="Arial"/>
          <w:sz w:val="24"/>
          <w:szCs w:val="22"/>
        </w:rPr>
        <w:t xml:space="preserve"> form</w:t>
      </w:r>
      <w:r w:rsidRPr="006771D3">
        <w:rPr>
          <w:rFonts w:cs="Arial"/>
          <w:sz w:val="24"/>
          <w:szCs w:val="22"/>
        </w:rPr>
        <w:t xml:space="preserve"> to </w:t>
      </w:r>
      <w:hyperlink r:id="rId12" w:history="1">
        <w:r w:rsidRPr="00F01E7F">
          <w:rPr>
            <w:rStyle w:val="Hyperlink"/>
            <w:rFonts w:cs="Arial"/>
            <w:sz w:val="24"/>
            <w:szCs w:val="22"/>
          </w:rPr>
          <w:t>brendadrumm@disability-federation.ie</w:t>
        </w:r>
      </w:hyperlink>
      <w:r>
        <w:rPr>
          <w:rFonts w:cs="Arial"/>
          <w:sz w:val="24"/>
          <w:szCs w:val="22"/>
        </w:rPr>
        <w:t xml:space="preserve"> </w:t>
      </w:r>
    </w:p>
    <w:sectPr w:rsidR="00FD4E44" w:rsidRPr="00FD4E44" w:rsidSect="002D2A11">
      <w:headerReference w:type="default" r:id="rId13"/>
      <w:pgSz w:w="11906" w:h="16838"/>
      <w:pgMar w:top="0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F1D4" w14:textId="77777777" w:rsidR="002D2A11" w:rsidRDefault="002D2A11" w:rsidP="00D460C1">
      <w:r>
        <w:separator/>
      </w:r>
    </w:p>
  </w:endnote>
  <w:endnote w:type="continuationSeparator" w:id="0">
    <w:p w14:paraId="7EE26144" w14:textId="77777777" w:rsidR="002D2A11" w:rsidRDefault="002D2A11" w:rsidP="00D460C1">
      <w:r>
        <w:continuationSeparator/>
      </w:r>
    </w:p>
  </w:endnote>
  <w:endnote w:type="continuationNotice" w:id="1">
    <w:p w14:paraId="02C3FE4B" w14:textId="77777777" w:rsidR="002D2A11" w:rsidRDefault="002D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4298" w14:textId="77777777" w:rsidR="002D2A11" w:rsidRDefault="002D2A11" w:rsidP="00D460C1">
      <w:r>
        <w:separator/>
      </w:r>
    </w:p>
  </w:footnote>
  <w:footnote w:type="continuationSeparator" w:id="0">
    <w:p w14:paraId="0E79CBC8" w14:textId="77777777" w:rsidR="002D2A11" w:rsidRDefault="002D2A11" w:rsidP="00D460C1">
      <w:r>
        <w:continuationSeparator/>
      </w:r>
    </w:p>
  </w:footnote>
  <w:footnote w:type="continuationNotice" w:id="1">
    <w:p w14:paraId="0BA29426" w14:textId="77777777" w:rsidR="002D2A11" w:rsidRDefault="002D2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30B" w14:textId="08EBF71D" w:rsidR="00D460C1" w:rsidRDefault="00FD4E44">
    <w:pPr>
      <w:pStyle w:val="Header"/>
    </w:pPr>
    <w:r>
      <w:rPr>
        <w:noProof/>
      </w:rPr>
      <w:drawing>
        <wp:inline distT="0" distB="0" distL="0" distR="0" wp14:anchorId="299AD388" wp14:editId="6A09C54C">
          <wp:extent cx="1731897" cy="395288"/>
          <wp:effectExtent l="0" t="0" r="1905" b="5080"/>
          <wp:docPr id="849182224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82224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49" cy="39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6D05">
      <w:t xml:space="preserve">                                         </w:t>
    </w:r>
    <w:r w:rsidR="006D6D05">
      <w:rPr>
        <w:noProof/>
      </w:rPr>
      <w:drawing>
        <wp:inline distT="0" distB="0" distL="0" distR="0" wp14:anchorId="5F73D339" wp14:editId="797B1AAE">
          <wp:extent cx="514350" cy="639739"/>
          <wp:effectExtent l="0" t="0" r="0" b="8255"/>
          <wp:docPr id="420190146" name="Picture 1" descr="A blue circle with red strip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90146" name="Picture 1" descr="A blue circle with red stripes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080" cy="64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AC55477"/>
    <w:multiLevelType w:val="multilevel"/>
    <w:tmpl w:val="2ED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96F78"/>
    <w:multiLevelType w:val="hybridMultilevel"/>
    <w:tmpl w:val="2B560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E1809"/>
    <w:multiLevelType w:val="multilevel"/>
    <w:tmpl w:val="AAF2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30AD2"/>
    <w:multiLevelType w:val="hybridMultilevel"/>
    <w:tmpl w:val="8D4E76B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26706"/>
    <w:multiLevelType w:val="hybridMultilevel"/>
    <w:tmpl w:val="51B268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41BC6"/>
    <w:multiLevelType w:val="hybridMultilevel"/>
    <w:tmpl w:val="6EBC7BA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2A9"/>
    <w:multiLevelType w:val="hybridMultilevel"/>
    <w:tmpl w:val="277888F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1E464F"/>
    <w:multiLevelType w:val="hybridMultilevel"/>
    <w:tmpl w:val="FD62650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927FE"/>
    <w:multiLevelType w:val="hybridMultilevel"/>
    <w:tmpl w:val="988E20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22F0F"/>
    <w:multiLevelType w:val="hybridMultilevel"/>
    <w:tmpl w:val="15BAECF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30717"/>
    <w:multiLevelType w:val="hybridMultilevel"/>
    <w:tmpl w:val="706C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11481"/>
    <w:multiLevelType w:val="hybridMultilevel"/>
    <w:tmpl w:val="A35440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7166">
    <w:abstractNumId w:val="0"/>
  </w:num>
  <w:num w:numId="2" w16cid:durableId="1306931234">
    <w:abstractNumId w:val="1"/>
  </w:num>
  <w:num w:numId="3" w16cid:durableId="1426850016">
    <w:abstractNumId w:val="2"/>
  </w:num>
  <w:num w:numId="4" w16cid:durableId="1001397101">
    <w:abstractNumId w:val="3"/>
  </w:num>
  <w:num w:numId="5" w16cid:durableId="1502089617">
    <w:abstractNumId w:val="4"/>
  </w:num>
  <w:num w:numId="6" w16cid:durableId="469520820">
    <w:abstractNumId w:val="5"/>
  </w:num>
  <w:num w:numId="7" w16cid:durableId="556823075">
    <w:abstractNumId w:val="6"/>
  </w:num>
  <w:num w:numId="8" w16cid:durableId="2099013905">
    <w:abstractNumId w:val="7"/>
  </w:num>
  <w:num w:numId="9" w16cid:durableId="2140950151">
    <w:abstractNumId w:val="8"/>
  </w:num>
  <w:num w:numId="10" w16cid:durableId="1202864965">
    <w:abstractNumId w:val="9"/>
  </w:num>
  <w:num w:numId="11" w16cid:durableId="1899365678">
    <w:abstractNumId w:val="17"/>
  </w:num>
  <w:num w:numId="12" w16cid:durableId="1431853531">
    <w:abstractNumId w:val="15"/>
  </w:num>
  <w:num w:numId="13" w16cid:durableId="1717243762">
    <w:abstractNumId w:val="16"/>
  </w:num>
  <w:num w:numId="14" w16cid:durableId="1171213685">
    <w:abstractNumId w:val="19"/>
  </w:num>
  <w:num w:numId="15" w16cid:durableId="1053695484">
    <w:abstractNumId w:val="21"/>
  </w:num>
  <w:num w:numId="16" w16cid:durableId="222377986">
    <w:abstractNumId w:val="13"/>
  </w:num>
  <w:num w:numId="17" w16cid:durableId="1901942431">
    <w:abstractNumId w:val="14"/>
  </w:num>
  <w:num w:numId="18" w16cid:durableId="1236740573">
    <w:abstractNumId w:val="18"/>
  </w:num>
  <w:num w:numId="19" w16cid:durableId="1251429830">
    <w:abstractNumId w:val="20"/>
  </w:num>
  <w:num w:numId="20" w16cid:durableId="1657881432">
    <w:abstractNumId w:val="10"/>
  </w:num>
  <w:num w:numId="21" w16cid:durableId="1517113207">
    <w:abstractNumId w:val="11"/>
  </w:num>
  <w:num w:numId="22" w16cid:durableId="1299337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23"/>
    <w:rsid w:val="000032BF"/>
    <w:rsid w:val="00013573"/>
    <w:rsid w:val="00064689"/>
    <w:rsid w:val="000754A7"/>
    <w:rsid w:val="000E41CB"/>
    <w:rsid w:val="000E73F5"/>
    <w:rsid w:val="00116666"/>
    <w:rsid w:val="00121C23"/>
    <w:rsid w:val="00193A1E"/>
    <w:rsid w:val="001B74AB"/>
    <w:rsid w:val="001B76E7"/>
    <w:rsid w:val="00232BE9"/>
    <w:rsid w:val="00267689"/>
    <w:rsid w:val="002B3988"/>
    <w:rsid w:val="002C1C24"/>
    <w:rsid w:val="002D2A11"/>
    <w:rsid w:val="00392C96"/>
    <w:rsid w:val="00396148"/>
    <w:rsid w:val="003F035F"/>
    <w:rsid w:val="00414964"/>
    <w:rsid w:val="00416C80"/>
    <w:rsid w:val="004320DE"/>
    <w:rsid w:val="004432C2"/>
    <w:rsid w:val="00444048"/>
    <w:rsid w:val="0044659A"/>
    <w:rsid w:val="00475BC9"/>
    <w:rsid w:val="00493E80"/>
    <w:rsid w:val="00513D23"/>
    <w:rsid w:val="0052414E"/>
    <w:rsid w:val="00531F61"/>
    <w:rsid w:val="00536440"/>
    <w:rsid w:val="0057513B"/>
    <w:rsid w:val="005B0AC1"/>
    <w:rsid w:val="005D3BC1"/>
    <w:rsid w:val="00605861"/>
    <w:rsid w:val="00671BD2"/>
    <w:rsid w:val="00675B1F"/>
    <w:rsid w:val="006771D3"/>
    <w:rsid w:val="00691D2A"/>
    <w:rsid w:val="006D6D05"/>
    <w:rsid w:val="007648FD"/>
    <w:rsid w:val="007721DB"/>
    <w:rsid w:val="0077699E"/>
    <w:rsid w:val="00781D04"/>
    <w:rsid w:val="007D2955"/>
    <w:rsid w:val="008075E7"/>
    <w:rsid w:val="00807615"/>
    <w:rsid w:val="008114AA"/>
    <w:rsid w:val="00833192"/>
    <w:rsid w:val="00837A41"/>
    <w:rsid w:val="008D3408"/>
    <w:rsid w:val="00920E47"/>
    <w:rsid w:val="00956FFE"/>
    <w:rsid w:val="009857CD"/>
    <w:rsid w:val="00991193"/>
    <w:rsid w:val="009D1AAF"/>
    <w:rsid w:val="009F4D79"/>
    <w:rsid w:val="00A521EA"/>
    <w:rsid w:val="00A8433E"/>
    <w:rsid w:val="00A867ED"/>
    <w:rsid w:val="00AC27CC"/>
    <w:rsid w:val="00B77201"/>
    <w:rsid w:val="00BA4F7F"/>
    <w:rsid w:val="00C5520F"/>
    <w:rsid w:val="00C737BE"/>
    <w:rsid w:val="00CF3860"/>
    <w:rsid w:val="00D03CD4"/>
    <w:rsid w:val="00D40EDA"/>
    <w:rsid w:val="00D42B6E"/>
    <w:rsid w:val="00D460C1"/>
    <w:rsid w:val="00D57A85"/>
    <w:rsid w:val="00D62FAD"/>
    <w:rsid w:val="00D720DB"/>
    <w:rsid w:val="00E82A58"/>
    <w:rsid w:val="00F15C02"/>
    <w:rsid w:val="00F708B7"/>
    <w:rsid w:val="00FA0314"/>
    <w:rsid w:val="00FB55C0"/>
    <w:rsid w:val="00FD4E44"/>
    <w:rsid w:val="00FE5709"/>
    <w:rsid w:val="00FF4644"/>
    <w:rsid w:val="0D60D937"/>
    <w:rsid w:val="1227D648"/>
    <w:rsid w:val="12774CA1"/>
    <w:rsid w:val="209D483C"/>
    <w:rsid w:val="3438EA88"/>
    <w:rsid w:val="3CE9FC50"/>
    <w:rsid w:val="414E9FD9"/>
    <w:rsid w:val="707D6D3B"/>
    <w:rsid w:val="717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7D734A"/>
  <w15:chartTrackingRefBased/>
  <w15:docId w15:val="{B71977EA-B827-443A-87ED-7D492A5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CD"/>
    <w:pPr>
      <w:widowControl w:val="0"/>
      <w:suppressAutoHyphens/>
    </w:pPr>
    <w:rPr>
      <w:rFonts w:ascii="Arial" w:eastAsia="Lucida Sans Unicode" w:hAnsi="Arial" w:cs="Mangal"/>
      <w:kern w:val="1"/>
      <w:sz w:val="28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C80"/>
    <w:pPr>
      <w:keepNext/>
      <w:spacing w:before="240" w:after="60"/>
      <w:outlineLvl w:val="0"/>
    </w:pPr>
    <w:rPr>
      <w:rFonts w:eastAsia="Times New Roman"/>
      <w:b/>
      <w:bCs/>
      <w:color w:val="0A77B3"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C80"/>
    <w:pPr>
      <w:keepNext/>
      <w:spacing w:before="240" w:after="60"/>
      <w:outlineLvl w:val="1"/>
    </w:pPr>
    <w:rPr>
      <w:rFonts w:eastAsia="Times New Roman"/>
      <w:b/>
      <w:bCs/>
      <w:iCs/>
      <w:color w:val="0A77B3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character" w:customStyle="1" w:styleId="Heading1Char">
    <w:name w:val="Heading 1 Char"/>
    <w:link w:val="Heading1"/>
    <w:uiPriority w:val="9"/>
    <w:rsid w:val="00416C80"/>
    <w:rPr>
      <w:rFonts w:ascii="Arial" w:hAnsi="Arial" w:cs="Mangal"/>
      <w:b/>
      <w:bCs/>
      <w:color w:val="0A77B3"/>
      <w:kern w:val="32"/>
      <w:sz w:val="32"/>
      <w:szCs w:val="29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460C1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460C1"/>
    <w:rPr>
      <w:rFonts w:eastAsia="Lucida Sans Unicode" w:cs="Mangal"/>
      <w:kern w:val="1"/>
      <w:sz w:val="24"/>
      <w:szCs w:val="21"/>
      <w:lang w:val="en-GB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460C1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D460C1"/>
    <w:rPr>
      <w:rFonts w:eastAsia="Lucida Sans Unicode" w:cs="Mangal"/>
      <w:kern w:val="1"/>
      <w:sz w:val="24"/>
      <w:szCs w:val="21"/>
      <w:lang w:val="en-GB" w:eastAsia="zh-CN" w:bidi="hi-IN"/>
    </w:rPr>
  </w:style>
  <w:style w:type="character" w:customStyle="1" w:styleId="Heading2Char">
    <w:name w:val="Heading 2 Char"/>
    <w:link w:val="Heading2"/>
    <w:uiPriority w:val="9"/>
    <w:rsid w:val="00416C80"/>
    <w:rPr>
      <w:rFonts w:ascii="Arial" w:eastAsia="Times New Roman" w:hAnsi="Arial" w:cs="Mangal"/>
      <w:b/>
      <w:bCs/>
      <w:iCs/>
      <w:color w:val="0A77B3"/>
      <w:kern w:val="1"/>
      <w:sz w:val="28"/>
      <w:szCs w:val="25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55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95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uiPriority w:val="99"/>
    <w:unhideWhenUsed/>
    <w:rsid w:val="00691D2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91D2A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737BE"/>
    <w:rPr>
      <w:b/>
      <w:bCs/>
    </w:rPr>
  </w:style>
  <w:style w:type="table" w:styleId="TableGrid">
    <w:name w:val="Table Grid"/>
    <w:basedOn w:val="TableNormal"/>
    <w:uiPriority w:val="39"/>
    <w:rsid w:val="004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1B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6F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n-IE" w:eastAsia="en-IE" w:bidi="ar-SA"/>
    </w:rPr>
  </w:style>
  <w:style w:type="paragraph" w:styleId="Revision">
    <w:name w:val="Revision"/>
    <w:hidden/>
    <w:uiPriority w:val="99"/>
    <w:semiHidden/>
    <w:rsid w:val="00920E47"/>
    <w:rPr>
      <w:rFonts w:ascii="Arial" w:eastAsia="Lucida Sans Unicode" w:hAnsi="Arial" w:cs="Mangal"/>
      <w:kern w:val="1"/>
      <w:sz w:val="28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20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E4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7"/>
    <w:rPr>
      <w:rFonts w:ascii="Arial" w:eastAsia="Lucida Sans Unicode" w:hAnsi="Arial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47"/>
    <w:rPr>
      <w:rFonts w:ascii="Arial" w:eastAsia="Lucida Sans Unicode" w:hAnsi="Arial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endadrumm@disability-federatio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21E4E010DBC488DD19889F55B4E56" ma:contentTypeVersion="18" ma:contentTypeDescription="Create a new document." ma:contentTypeScope="" ma:versionID="5d7f0ab36c8bfe049b3cdcf918d3e5fc">
  <xsd:schema xmlns:xsd="http://www.w3.org/2001/XMLSchema" xmlns:xs="http://www.w3.org/2001/XMLSchema" xmlns:p="http://schemas.microsoft.com/office/2006/metadata/properties" xmlns:ns2="c40e25fb-e272-425b-adc5-9a2ce2e7ea7f" xmlns:ns3="44ed1dcb-e838-4891-b37f-f3e1d2990902" targetNamespace="http://schemas.microsoft.com/office/2006/metadata/properties" ma:root="true" ma:fieldsID="5f910c65a1027dc46f66586e75b3c8ca" ns2:_="" ns3:_="">
    <xsd:import namespace="c40e25fb-e272-425b-adc5-9a2ce2e7ea7f"/>
    <xsd:import namespace="44ed1dcb-e838-4891-b37f-f3e1d2990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25fb-e272-425b-adc5-9a2ce2e7e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9e6ef-7082-4406-b711-1de19b370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1dcb-e838-4891-b37f-f3e1d2990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0af1b1-28cf-40db-8b14-8d8c93c063f7}" ma:internalName="TaxCatchAll" ma:showField="CatchAllData" ma:web="44ed1dcb-e838-4891-b37f-f3e1d2990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d1dcb-e838-4891-b37f-f3e1d2990902"/>
    <lcf76f155ced4ddcb4097134ff3c332f xmlns="c40e25fb-e272-425b-adc5-9a2ce2e7ea7f">
      <Terms xmlns="http://schemas.microsoft.com/office/infopath/2007/PartnerControls"/>
    </lcf76f155ced4ddcb4097134ff3c332f>
    <SharedWithUsers xmlns="44ed1dcb-e838-4891-b37f-f3e1d2990902">
      <UserInfo>
        <DisplayName>Andre Felix</DisplayName>
        <AccountId>9</AccountId>
        <AccountType/>
      </UserInfo>
      <UserInfo>
        <DisplayName>alejandro .moledo</DisplayName>
        <AccountId>30</AccountId>
        <AccountType/>
      </UserInfo>
      <UserInfo>
        <DisplayName>Ciara Kristensen</DisplayName>
        <AccountId>249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FA45-AD6F-4107-94EB-8A2FFBD5F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85A91-DD62-4D18-AB36-F07FD30A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25fb-e272-425b-adc5-9a2ce2e7ea7f"/>
    <ds:schemaRef ds:uri="44ed1dcb-e838-4891-b37f-f3e1d2990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E330A-39C7-40C7-AAC9-3FE6E31DEB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1ACE1E-FF57-4DDA-8489-88AE691D31E2}">
  <ds:schemaRefs>
    <ds:schemaRef ds:uri="http://schemas.microsoft.com/office/2006/metadata/properties"/>
    <ds:schemaRef ds:uri="http://schemas.microsoft.com/office/infopath/2007/PartnerControls"/>
    <ds:schemaRef ds:uri="44ed1dcb-e838-4891-b37f-f3e1d2990902"/>
    <ds:schemaRef ds:uri="c40e25fb-e272-425b-adc5-9a2ce2e7ea7f"/>
  </ds:schemaRefs>
</ds:datastoreItem>
</file>

<file path=customXml/itemProps5.xml><?xml version="1.0" encoding="utf-8"?>
<ds:datastoreItem xmlns:ds="http://schemas.openxmlformats.org/officeDocument/2006/customXml" ds:itemID="{2010D6AB-D0F7-42C6-8A6B-43C86D3A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Naughton</dc:creator>
  <cp:keywords/>
  <cp:lastModifiedBy>Brenda Drumm</cp:lastModifiedBy>
  <cp:revision>3</cp:revision>
  <cp:lastPrinted>1900-01-01T08:00:00Z</cp:lastPrinted>
  <dcterms:created xsi:type="dcterms:W3CDTF">2024-04-15T13:04:00Z</dcterms:created>
  <dcterms:modified xsi:type="dcterms:W3CDTF">2024-04-19T13:28:00Z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a1affa21174e73c9fe484f7652ab99a7f161783a88098057950af95e53a96ba1</vt:lpwstr>
  </property>
  <property fmtid="{D5CDD505-2E9C-101B-9397-08002B2CF9AE}" pid="3" name="display_urn:schemas-microsoft-com:office:office#SharedWithUsers">
    <vt:lpwstr>Andre Felix;alejandro .moledo;Ciara Kristensen</vt:lpwstr>
  </property>
  <property fmtid="{D5CDD505-2E9C-101B-9397-08002B2CF9AE}" pid="4" name="SharedWithUsers">
    <vt:lpwstr>9;#Andre Felix;#30;#alejandro .moledo;#249;#Ciara Kristensen</vt:lpwstr>
  </property>
  <property fmtid="{D5CDD505-2E9C-101B-9397-08002B2CF9AE}" pid="5" name="ContentTypeId">
    <vt:lpwstr>0x0101001E221E4E010DBC488DD19889F55B4E56</vt:lpwstr>
  </property>
  <property fmtid="{D5CDD505-2E9C-101B-9397-08002B2CF9AE}" pid="6" name="MediaServiceImageTags">
    <vt:lpwstr/>
  </property>
</Properties>
</file>